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E9" w:rsidRPr="00CE79EF" w:rsidRDefault="00CE79EF" w:rsidP="00CE79EF">
      <w:pPr>
        <w:jc w:val="center"/>
        <w:rPr>
          <w:rFonts w:ascii="Georgia" w:hAnsi="Georgia"/>
          <w:b/>
          <w14:shadow w14:blurRad="50800" w14:dist="38100" w14:dir="16200000" w14:sx="100000" w14:sy="100000" w14:kx="0" w14:ky="0" w14:algn="b">
            <w14:srgbClr w14:val="000000">
              <w14:alpha w14:val="60000"/>
            </w14:srgbClr>
          </w14:shadow>
        </w:rPr>
      </w:pPr>
      <w:r w:rsidRPr="00CE79EF">
        <w:rPr>
          <w:rFonts w:ascii="Georgia" w:hAnsi="Georgia"/>
          <w:b/>
          <w14:shadow w14:blurRad="50800" w14:dist="38100" w14:dir="16200000" w14:sx="100000" w14:sy="100000" w14:kx="0" w14:ky="0" w14:algn="b">
            <w14:srgbClr w14:val="000000">
              <w14:alpha w14:val="60000"/>
            </w14:srgbClr>
          </w14:shadow>
        </w:rPr>
        <w:t>Интернет как средство совершения преступлений</w:t>
      </w:r>
    </w:p>
    <w:p w:rsidR="00CE79EF" w:rsidRDefault="00CE79EF" w:rsidP="00CE79EF">
      <w:pPr>
        <w:jc w:val="center"/>
      </w:pPr>
    </w:p>
    <w:p w:rsidR="00CE79EF" w:rsidRPr="00CE79EF" w:rsidRDefault="00CE79EF" w:rsidP="00CE79EF">
      <w:pPr>
        <w:jc w:val="center"/>
        <w:rPr>
          <w:rFonts w:ascii="Georgia" w:hAnsi="Georgia"/>
          <w:b/>
          <w:sz w:val="26"/>
          <w:szCs w:val="26"/>
          <w:u w:val="single"/>
        </w:rPr>
      </w:pPr>
      <w:r w:rsidRPr="00CE79EF">
        <w:rPr>
          <w:rFonts w:ascii="Georgia" w:hAnsi="Georgia"/>
          <w:b/>
          <w:sz w:val="26"/>
          <w:szCs w:val="26"/>
          <w:u w:val="single"/>
        </w:rPr>
        <w:t>Общие</w:t>
      </w:r>
      <w:r w:rsidRPr="00CE79EF">
        <w:rPr>
          <w:rFonts w:ascii="Georgia" w:hAnsi="Georgia"/>
          <w:b/>
          <w:sz w:val="26"/>
          <w:szCs w:val="26"/>
        </w:rPr>
        <w:t xml:space="preserve"> </w:t>
      </w:r>
      <w:r w:rsidRPr="00CE79EF">
        <w:rPr>
          <w:rFonts w:ascii="Georgia" w:hAnsi="Georgia"/>
          <w:b/>
          <w:sz w:val="26"/>
          <w:szCs w:val="26"/>
          <w:u w:val="single"/>
        </w:rPr>
        <w:t>сведения</w:t>
      </w:r>
      <w:r w:rsidRPr="00CE79EF">
        <w:rPr>
          <w:rFonts w:ascii="Georgia" w:hAnsi="Georgia"/>
          <w:b/>
          <w:sz w:val="26"/>
          <w:szCs w:val="26"/>
        </w:rPr>
        <w:t xml:space="preserve"> </w:t>
      </w:r>
      <w:r w:rsidRPr="00CE79EF">
        <w:rPr>
          <w:rFonts w:ascii="Georgia" w:hAnsi="Georgia"/>
          <w:b/>
          <w:sz w:val="26"/>
          <w:szCs w:val="26"/>
          <w:u w:val="single"/>
        </w:rPr>
        <w:t>о</w:t>
      </w:r>
      <w:r w:rsidRPr="00CE79EF">
        <w:rPr>
          <w:rFonts w:ascii="Georgia" w:hAnsi="Georgia"/>
          <w:b/>
          <w:sz w:val="26"/>
          <w:szCs w:val="26"/>
        </w:rPr>
        <w:t xml:space="preserve"> </w:t>
      </w:r>
      <w:r w:rsidRPr="00CE79EF">
        <w:rPr>
          <w:rFonts w:ascii="Georgia" w:hAnsi="Georgia"/>
          <w:b/>
          <w:sz w:val="26"/>
          <w:szCs w:val="26"/>
          <w:u w:val="single"/>
        </w:rPr>
        <w:t>квалификации</w:t>
      </w:r>
      <w:r w:rsidRPr="00CE79EF">
        <w:rPr>
          <w:rFonts w:ascii="Georgia" w:hAnsi="Georgia"/>
          <w:b/>
          <w:sz w:val="26"/>
          <w:szCs w:val="26"/>
        </w:rPr>
        <w:t xml:space="preserve"> </w:t>
      </w:r>
      <w:r w:rsidRPr="00CE79EF">
        <w:rPr>
          <w:rFonts w:ascii="Georgia" w:hAnsi="Georgia"/>
          <w:b/>
          <w:sz w:val="26"/>
          <w:szCs w:val="26"/>
          <w:u w:val="single"/>
        </w:rPr>
        <w:t>компьютерных</w:t>
      </w:r>
      <w:r w:rsidRPr="00CE79EF">
        <w:rPr>
          <w:rFonts w:ascii="Georgia" w:hAnsi="Georgia"/>
          <w:b/>
          <w:sz w:val="26"/>
          <w:szCs w:val="26"/>
        </w:rPr>
        <w:t xml:space="preserve"> </w:t>
      </w:r>
      <w:r w:rsidRPr="00CE79EF">
        <w:rPr>
          <w:rFonts w:ascii="Georgia" w:hAnsi="Georgia"/>
          <w:b/>
          <w:sz w:val="26"/>
          <w:szCs w:val="26"/>
          <w:u w:val="single"/>
        </w:rPr>
        <w:t>преступлений</w:t>
      </w:r>
    </w:p>
    <w:p w:rsidR="00CE79EF" w:rsidRPr="00CE79EF" w:rsidRDefault="00CE79EF" w:rsidP="00CE79EF">
      <w:pPr>
        <w:jc w:val="center"/>
        <w:rPr>
          <w:rFonts w:ascii="Georgia" w:hAnsi="Georgia"/>
          <w:b/>
          <w:sz w:val="26"/>
          <w:szCs w:val="26"/>
          <w:u w:val="single"/>
        </w:rPr>
      </w:pPr>
      <w:r w:rsidRPr="00CE79EF">
        <w:rPr>
          <w:rFonts w:ascii="Georgia" w:hAnsi="Georgia"/>
          <w:b/>
          <w:sz w:val="26"/>
          <w:szCs w:val="26"/>
          <w:u w:val="single"/>
        </w:rPr>
        <w:t>в</w:t>
      </w:r>
      <w:r w:rsidRPr="00CE79EF">
        <w:rPr>
          <w:rFonts w:ascii="Georgia" w:hAnsi="Georgia"/>
          <w:b/>
          <w:sz w:val="26"/>
          <w:szCs w:val="26"/>
        </w:rPr>
        <w:t xml:space="preserve"> </w:t>
      </w:r>
      <w:r w:rsidRPr="00CE79EF">
        <w:rPr>
          <w:rFonts w:ascii="Georgia" w:hAnsi="Georgia"/>
          <w:b/>
          <w:sz w:val="26"/>
          <w:szCs w:val="26"/>
          <w:u w:val="single"/>
        </w:rPr>
        <w:t>Республике</w:t>
      </w:r>
      <w:r w:rsidRPr="00CE79EF">
        <w:rPr>
          <w:rFonts w:ascii="Georgia" w:hAnsi="Georgia"/>
          <w:b/>
          <w:sz w:val="26"/>
          <w:szCs w:val="26"/>
        </w:rPr>
        <w:t xml:space="preserve"> </w:t>
      </w:r>
      <w:r>
        <w:rPr>
          <w:rFonts w:ascii="Georgia" w:hAnsi="Georgia"/>
          <w:b/>
          <w:sz w:val="26"/>
          <w:szCs w:val="26"/>
          <w:u w:val="single"/>
        </w:rPr>
        <w:t>Беларусь</w:t>
      </w:r>
    </w:p>
    <w:p w:rsidR="00CE79EF" w:rsidRDefault="00CE79EF" w:rsidP="00CE79EF"/>
    <w:p w:rsidR="00CE79EF" w:rsidRDefault="00CE79EF" w:rsidP="00CE79EF">
      <w:pPr>
        <w:ind w:firstLine="709"/>
      </w:pPr>
      <w:proofErr w:type="gramStart"/>
      <w:r>
        <w:t xml:space="preserve">Компьютерная преступность представляет собой широкий спектр деяний: похищение денег и материальных ценностей, </w:t>
      </w:r>
      <w:proofErr w:type="spellStart"/>
      <w:r>
        <w:t>приченение</w:t>
      </w:r>
      <w:proofErr w:type="spellEnd"/>
      <w:r>
        <w:t xml:space="preserve"> имущественного ущерба с использованием компьютерной техники, повреждение оборудования, компьютерный (электронный) саботаж, незаконное копирование и завладение конфиденциальной информацией, умышленная модификация (изменение) информации, завладение ресурсами электронных систем и т.д. (статьи 212 и 216, статьи 349–355 Уголовного Кодекса Республики Беларусь).</w:t>
      </w:r>
      <w:r>
        <w:t xml:space="preserve"> </w:t>
      </w:r>
      <w:proofErr w:type="gramEnd"/>
    </w:p>
    <w:p w:rsidR="00CE79EF" w:rsidRPr="00CE79EF" w:rsidRDefault="00CE79EF" w:rsidP="00CE79EF">
      <w:pPr>
        <w:rPr>
          <w:sz w:val="24"/>
          <w:szCs w:val="24"/>
        </w:rPr>
      </w:pPr>
      <w:r w:rsidRPr="00CE79EF">
        <w:rPr>
          <w:b/>
          <w:sz w:val="24"/>
          <w:szCs w:val="24"/>
        </w:rPr>
        <w:t>Статья 212.</w:t>
      </w:r>
      <w:r w:rsidRPr="00CE79EF">
        <w:rPr>
          <w:sz w:val="24"/>
          <w:szCs w:val="24"/>
        </w:rPr>
        <w:t xml:space="preserve"> Хищение путем использования компьютерной техники </w:t>
      </w:r>
    </w:p>
    <w:p w:rsidR="00CE79EF" w:rsidRPr="00CE79EF" w:rsidRDefault="00CE79EF" w:rsidP="00CE79EF">
      <w:pPr>
        <w:rPr>
          <w:sz w:val="24"/>
          <w:szCs w:val="24"/>
        </w:rPr>
      </w:pPr>
      <w:r w:rsidRPr="00CE79EF">
        <w:rPr>
          <w:b/>
          <w:sz w:val="24"/>
          <w:szCs w:val="24"/>
        </w:rPr>
        <w:t>Статья 216.</w:t>
      </w:r>
      <w:r w:rsidRPr="00CE79EF">
        <w:rPr>
          <w:sz w:val="24"/>
          <w:szCs w:val="24"/>
        </w:rPr>
        <w:t xml:space="preserve"> Причинение имущественного ущерба без признаков хищения </w:t>
      </w:r>
    </w:p>
    <w:p w:rsidR="00CE79EF" w:rsidRPr="00CE79EF" w:rsidRDefault="00CE79EF" w:rsidP="00CE79EF">
      <w:pPr>
        <w:rPr>
          <w:sz w:val="24"/>
          <w:szCs w:val="24"/>
        </w:rPr>
      </w:pPr>
      <w:r w:rsidRPr="00CE79EF">
        <w:rPr>
          <w:b/>
          <w:sz w:val="24"/>
          <w:szCs w:val="24"/>
        </w:rPr>
        <w:t>Статья 349.</w:t>
      </w:r>
      <w:r w:rsidRPr="00CE79EF">
        <w:rPr>
          <w:sz w:val="24"/>
          <w:szCs w:val="24"/>
        </w:rPr>
        <w:t xml:space="preserve"> Несанкционированный доступ к компьютерной информации </w:t>
      </w:r>
    </w:p>
    <w:p w:rsidR="00CE79EF" w:rsidRPr="00CE79EF" w:rsidRDefault="00CE79EF" w:rsidP="00CE79EF">
      <w:pPr>
        <w:rPr>
          <w:sz w:val="24"/>
          <w:szCs w:val="24"/>
        </w:rPr>
      </w:pPr>
      <w:r w:rsidRPr="00CE79EF">
        <w:rPr>
          <w:b/>
          <w:sz w:val="24"/>
          <w:szCs w:val="24"/>
        </w:rPr>
        <w:t>Статья 350.</w:t>
      </w:r>
      <w:r w:rsidRPr="00CE79EF">
        <w:rPr>
          <w:sz w:val="24"/>
          <w:szCs w:val="24"/>
        </w:rPr>
        <w:t xml:space="preserve"> Модификация компьютерной информации </w:t>
      </w:r>
    </w:p>
    <w:p w:rsidR="00CE79EF" w:rsidRPr="00CE79EF" w:rsidRDefault="00CE79EF" w:rsidP="00CE79EF">
      <w:pPr>
        <w:rPr>
          <w:sz w:val="24"/>
          <w:szCs w:val="24"/>
        </w:rPr>
      </w:pPr>
      <w:r w:rsidRPr="00CE79EF">
        <w:rPr>
          <w:b/>
          <w:sz w:val="24"/>
          <w:szCs w:val="24"/>
        </w:rPr>
        <w:t>Статья 351.</w:t>
      </w:r>
      <w:r w:rsidRPr="00CE79EF">
        <w:rPr>
          <w:sz w:val="24"/>
          <w:szCs w:val="24"/>
        </w:rPr>
        <w:t xml:space="preserve"> Компьютерный саботаж </w:t>
      </w:r>
    </w:p>
    <w:p w:rsidR="00CE79EF" w:rsidRPr="00CE79EF" w:rsidRDefault="00CE79EF" w:rsidP="00CE79EF">
      <w:pPr>
        <w:rPr>
          <w:sz w:val="24"/>
          <w:szCs w:val="24"/>
        </w:rPr>
      </w:pPr>
      <w:r w:rsidRPr="00CE79EF">
        <w:rPr>
          <w:b/>
          <w:sz w:val="24"/>
          <w:szCs w:val="24"/>
        </w:rPr>
        <w:t>Статья 352.</w:t>
      </w:r>
      <w:r w:rsidRPr="00CE79EF">
        <w:rPr>
          <w:sz w:val="24"/>
          <w:szCs w:val="24"/>
        </w:rPr>
        <w:t xml:space="preserve"> Неправомерное завладение компьютерной информацией </w:t>
      </w:r>
    </w:p>
    <w:p w:rsidR="00CE79EF" w:rsidRPr="00CE79EF" w:rsidRDefault="00CE79EF" w:rsidP="00CE79EF">
      <w:pPr>
        <w:ind w:left="1276" w:hanging="1276"/>
        <w:rPr>
          <w:sz w:val="24"/>
          <w:szCs w:val="24"/>
        </w:rPr>
      </w:pPr>
      <w:r w:rsidRPr="00CE79EF">
        <w:rPr>
          <w:b/>
          <w:sz w:val="24"/>
          <w:szCs w:val="24"/>
        </w:rPr>
        <w:t>Статья 353.</w:t>
      </w:r>
      <w:r w:rsidRPr="00CE79EF">
        <w:rPr>
          <w:sz w:val="24"/>
          <w:szCs w:val="24"/>
        </w:rPr>
        <w:t xml:space="preserve"> Изготовление либо сбыт специальных сре</w:t>
      </w:r>
      <w:proofErr w:type="gramStart"/>
      <w:r w:rsidRPr="00CE79EF">
        <w:rPr>
          <w:sz w:val="24"/>
          <w:szCs w:val="24"/>
        </w:rPr>
        <w:t>дств дл</w:t>
      </w:r>
      <w:proofErr w:type="gramEnd"/>
      <w:r w:rsidRPr="00CE79EF">
        <w:rPr>
          <w:sz w:val="24"/>
          <w:szCs w:val="24"/>
        </w:rPr>
        <w:t xml:space="preserve">я получения неправомерного доступа к компьютерной системе или сети </w:t>
      </w:r>
    </w:p>
    <w:p w:rsidR="00CE79EF" w:rsidRPr="00CE79EF" w:rsidRDefault="00CE79EF" w:rsidP="00CE79EF">
      <w:pPr>
        <w:rPr>
          <w:sz w:val="24"/>
          <w:szCs w:val="24"/>
        </w:rPr>
      </w:pPr>
      <w:r w:rsidRPr="00CE79EF">
        <w:rPr>
          <w:b/>
          <w:sz w:val="24"/>
          <w:szCs w:val="24"/>
        </w:rPr>
        <w:t>Статья 354.</w:t>
      </w:r>
      <w:r w:rsidRPr="00CE79EF">
        <w:rPr>
          <w:sz w:val="24"/>
          <w:szCs w:val="24"/>
        </w:rPr>
        <w:t xml:space="preserve"> Разработка, использование либо распространение вредоносных программ </w:t>
      </w:r>
    </w:p>
    <w:p w:rsidR="00CE79EF" w:rsidRPr="00CE79EF" w:rsidRDefault="00CE79EF" w:rsidP="00CE79EF">
      <w:pPr>
        <w:rPr>
          <w:sz w:val="24"/>
          <w:szCs w:val="24"/>
        </w:rPr>
      </w:pPr>
      <w:r w:rsidRPr="00CE79EF">
        <w:rPr>
          <w:b/>
          <w:sz w:val="24"/>
          <w:szCs w:val="24"/>
        </w:rPr>
        <w:t>Статья 355.</w:t>
      </w:r>
      <w:r w:rsidRPr="00CE79EF">
        <w:rPr>
          <w:sz w:val="24"/>
          <w:szCs w:val="24"/>
        </w:rPr>
        <w:t xml:space="preserve"> Нарушение правил эксплуатации компьютерной системы или сети </w:t>
      </w:r>
    </w:p>
    <w:p w:rsidR="00CE79EF" w:rsidRDefault="00CE79EF" w:rsidP="00CE79EF"/>
    <w:p w:rsidR="00CE79EF" w:rsidRPr="00CE79EF" w:rsidRDefault="00CE79EF" w:rsidP="00CE79EF">
      <w:pPr>
        <w:rPr>
          <w:b/>
          <w:u w:val="single"/>
        </w:rPr>
      </w:pPr>
      <w:r w:rsidRPr="00CE79EF">
        <w:rPr>
          <w:b/>
          <w:u w:val="single"/>
        </w:rPr>
        <w:t xml:space="preserve">Статья 212. Хищение путем использования компьютерной техники </w:t>
      </w:r>
    </w:p>
    <w:p w:rsidR="00CE79EF" w:rsidRDefault="00CE79EF" w:rsidP="00CE79EF">
      <w:pPr>
        <w:ind w:firstLine="709"/>
      </w:pPr>
      <w:proofErr w:type="gramStart"/>
      <w: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w:t>
      </w:r>
      <w:r>
        <w:t>рную систему ложной информации –</w:t>
      </w:r>
      <w:r>
        <w:t xml:space="preserve"> 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w:t>
      </w:r>
      <w:proofErr w:type="gramEnd"/>
      <w:r>
        <w:t xml:space="preserve"> срок. </w:t>
      </w:r>
    </w:p>
    <w:p w:rsidR="00CE79EF" w:rsidRDefault="00CE79EF" w:rsidP="00CE79EF">
      <w:pPr>
        <w:ind w:firstLine="709"/>
      </w:pPr>
      <w:r>
        <w:t>То же деяние, совершенное повторно, либо группой лиц по предварительному сговору, либо сопряженное с несанкционированным досту</w:t>
      </w:r>
      <w:r>
        <w:t>пом к компьютерной информации, –</w:t>
      </w:r>
      <w:r>
        <w:t xml:space="preserve"> 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 </w:t>
      </w:r>
    </w:p>
    <w:p w:rsidR="00CE79EF" w:rsidRDefault="00CE79EF" w:rsidP="00CE79EF">
      <w:pPr>
        <w:ind w:firstLine="709"/>
      </w:pPr>
      <w:r>
        <w:t xml:space="preserve"> Деяния, предусмотренные частями первой или второй настоящей статьи, совершенные в крупном размере, </w:t>
      </w:r>
      <w:r>
        <w:t>–</w:t>
      </w:r>
      <w:r>
        <w:t xml:space="preserve">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 </w:t>
      </w:r>
    </w:p>
    <w:p w:rsidR="00CE79EF" w:rsidRDefault="00CE79EF" w:rsidP="00CE79EF">
      <w:pPr>
        <w:ind w:firstLine="709"/>
      </w:pPr>
      <w:r>
        <w:t xml:space="preserve"> Деяния, предусмотренные частями первой, второй или третьей настоящей статьи, совершенные организованной группой либо в особо крупном размере, </w:t>
      </w:r>
      <w:r>
        <w:t>–</w:t>
      </w:r>
      <w:r>
        <w:t xml:space="preserve">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 </w:t>
      </w:r>
    </w:p>
    <w:p w:rsidR="00CE79EF" w:rsidRPr="00CE79EF" w:rsidRDefault="00CE79EF" w:rsidP="00CE79EF">
      <w:pPr>
        <w:rPr>
          <w:b/>
          <w:u w:val="single"/>
        </w:rPr>
      </w:pPr>
      <w:r w:rsidRPr="00CE79EF">
        <w:rPr>
          <w:b/>
          <w:u w:val="single"/>
        </w:rPr>
        <w:t xml:space="preserve">Статья 216. Причинение имущественного ущерба без признаков хищения </w:t>
      </w:r>
    </w:p>
    <w:p w:rsidR="00CE79EF" w:rsidRDefault="00CE79EF" w:rsidP="00CE79EF">
      <w:pPr>
        <w:ind w:firstLine="709"/>
      </w:pPr>
      <w:r>
        <w:tab/>
      </w:r>
    </w:p>
    <w:p w:rsidR="00CE79EF" w:rsidRDefault="00CE79EF" w:rsidP="00CE79EF">
      <w:pPr>
        <w:ind w:firstLine="709"/>
      </w:pPr>
    </w:p>
    <w:p w:rsidR="00CE79EF" w:rsidRDefault="00CE79EF" w:rsidP="00CE79EF">
      <w:pPr>
        <w:ind w:firstLine="709"/>
      </w:pPr>
      <w:r>
        <w:lastRenderedPageBreak/>
        <w:t xml:space="preserve"> </w:t>
      </w:r>
      <w:proofErr w:type="gramStart"/>
      <w:r>
        <w:t>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 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трех лет с лишением права занимать</w:t>
      </w:r>
      <w:proofErr w:type="gramEnd"/>
      <w:r>
        <w:t xml:space="preserve"> определенные должности или заниматься определенной деятельностью или без лишения. </w:t>
      </w:r>
    </w:p>
    <w:p w:rsidR="00CE79EF" w:rsidRDefault="00CE79EF" w:rsidP="00CE79EF">
      <w:pPr>
        <w:ind w:firstLine="709"/>
      </w:pPr>
      <w:r>
        <w:t xml:space="preserve"> Причинение имущественного ущерба без признаков хищения, совершенное группой лиц по предварительному сговору либо в крупном размере, - наказывается ограничением свободы на срок до пяти лет или лишением свободы на тот же срок. </w:t>
      </w:r>
    </w:p>
    <w:p w:rsidR="00CE79EF" w:rsidRDefault="00CE79EF" w:rsidP="00CE79EF"/>
    <w:p w:rsidR="00CE79EF" w:rsidRPr="00CE79EF" w:rsidRDefault="00CE79EF" w:rsidP="00CE79EF">
      <w:pPr>
        <w:rPr>
          <w:b/>
          <w:u w:val="single"/>
        </w:rPr>
      </w:pPr>
      <w:r w:rsidRPr="00CE79EF">
        <w:rPr>
          <w:b/>
          <w:u w:val="single"/>
        </w:rPr>
        <w:t xml:space="preserve">Статья 349. Несанкционированный доступ к компьютерной информации </w:t>
      </w:r>
    </w:p>
    <w:p w:rsidR="00CE79EF" w:rsidRDefault="00CE79EF" w:rsidP="00CE79EF">
      <w:pPr>
        <w:ind w:firstLine="709"/>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w:t>
      </w:r>
      <w:r>
        <w:t>ние иного существенного вреда, –</w:t>
      </w:r>
      <w:r>
        <w:t xml:space="preserve"> наказывается штрафом или арестом на срок до шести месяцев. </w:t>
      </w:r>
    </w:p>
    <w:p w:rsidR="00CE79EF" w:rsidRDefault="00CE79EF" w:rsidP="00CE79EF">
      <w:pPr>
        <w:ind w:firstLine="709"/>
      </w:pPr>
      <w:r>
        <w:t xml:space="preserve"> </w:t>
      </w:r>
      <w:proofErr w:type="gramStart"/>
      <w:r>
        <w:t xml:space="preserve">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r>
        <w:t>–</w:t>
      </w:r>
      <w:r>
        <w:t xml:space="preserve"> 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двух лет, или лишением свободы на</w:t>
      </w:r>
      <w:proofErr w:type="gramEnd"/>
      <w:r>
        <w:t xml:space="preserve"> тот же срок. </w:t>
      </w:r>
    </w:p>
    <w:p w:rsidR="00CE79EF" w:rsidRDefault="00CE79EF" w:rsidP="00CE79EF">
      <w:pPr>
        <w:ind w:firstLine="709"/>
      </w:pPr>
      <w:r>
        <w:t xml:space="preserve"> </w:t>
      </w:r>
      <w:proofErr w:type="gramStart"/>
      <w:r>
        <w:t xml:space="preserve">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r>
        <w:t>–</w:t>
      </w:r>
      <w:r>
        <w:t xml:space="preserve"> наказываются ограничением свободы на срок до пяти лет или лишением свободы на срок до семи лет. </w:t>
      </w:r>
      <w:proofErr w:type="gramEnd"/>
    </w:p>
    <w:p w:rsidR="00CE79EF" w:rsidRDefault="00CE79EF" w:rsidP="00CE79EF"/>
    <w:p w:rsidR="00CE79EF" w:rsidRPr="00CE79EF" w:rsidRDefault="00CE79EF" w:rsidP="00CE79EF">
      <w:pPr>
        <w:rPr>
          <w:b/>
          <w:u w:val="single"/>
        </w:rPr>
      </w:pPr>
      <w:r w:rsidRPr="00CE79EF">
        <w:rPr>
          <w:b/>
          <w:u w:val="single"/>
        </w:rPr>
        <w:t xml:space="preserve">Статья 350. Модификация компьютерной информации </w:t>
      </w:r>
    </w:p>
    <w:p w:rsidR="00CE79EF" w:rsidRDefault="00CE79EF" w:rsidP="00CE79EF">
      <w:pPr>
        <w:ind w:firstLine="709"/>
      </w:pPr>
      <w:proofErr w:type="gramStart"/>
      <w:r>
        <w:t xml:space="preserve">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r w:rsidR="009A4993">
        <w:t>–</w:t>
      </w:r>
      <w:r>
        <w:t xml:space="preserve"> 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w:t>
      </w:r>
      <w:proofErr w:type="gramEnd"/>
      <w:r>
        <w:t xml:space="preserve"> на тот же срок. </w:t>
      </w:r>
    </w:p>
    <w:p w:rsidR="009A4993" w:rsidRDefault="00CE79EF" w:rsidP="00CE79EF">
      <w:pPr>
        <w:ind w:firstLine="709"/>
      </w:pPr>
      <w:r>
        <w:t xml:space="preserve"> </w:t>
      </w:r>
      <w:proofErr w:type="gramStart"/>
      <w:r>
        <w:t xml:space="preserve">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третьей </w:t>
      </w:r>
      <w:r w:rsidR="009A4993">
        <w:t>статьи 349 настоящего Кодекса, –</w:t>
      </w:r>
      <w:r>
        <w:t xml:space="preserve"> 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 </w:t>
      </w:r>
      <w:proofErr w:type="gramEnd"/>
    </w:p>
    <w:p w:rsidR="009A4993" w:rsidRDefault="009A4993" w:rsidP="00CE79EF">
      <w:pPr>
        <w:ind w:firstLine="709"/>
      </w:pPr>
    </w:p>
    <w:p w:rsidR="00CE79EF" w:rsidRPr="009A4993" w:rsidRDefault="00CE79EF" w:rsidP="009A4993">
      <w:pPr>
        <w:rPr>
          <w:b/>
          <w:u w:val="single"/>
        </w:rPr>
      </w:pPr>
      <w:r w:rsidRPr="009A4993">
        <w:rPr>
          <w:b/>
          <w:u w:val="single"/>
        </w:rPr>
        <w:lastRenderedPageBreak/>
        <w:t>Статья 351. Компьютерный саботаж</w:t>
      </w:r>
    </w:p>
    <w:p w:rsidR="00CE79EF" w:rsidRDefault="00CE79EF" w:rsidP="00CE79EF">
      <w:pPr>
        <w:ind w:firstLine="709"/>
      </w:pPr>
      <w:proofErr w:type="gramStart"/>
      <w:r>
        <w:t>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w:t>
      </w:r>
      <w:r w:rsidR="009A4993">
        <w:t>осителя (компьютерный саботаж) –</w:t>
      </w:r>
      <w:r>
        <w:t xml:space="preserve"> 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пяти лет, или лишением свободы на</w:t>
      </w:r>
      <w:proofErr w:type="gramEnd"/>
      <w:r>
        <w:t xml:space="preserve"> срок от одного года до пяти лет.</w:t>
      </w:r>
    </w:p>
    <w:p w:rsidR="009A4993" w:rsidRDefault="00CE79EF" w:rsidP="00CE79EF">
      <w:pPr>
        <w:ind w:firstLine="709"/>
      </w:pPr>
      <w:r>
        <w:t xml:space="preserve">Компьютерный саботаж, сопряженный с несанкционированным доступом к компьютерной системе или сети либо повлекший тяжкие последствия, </w:t>
      </w:r>
      <w:r w:rsidR="009A4993">
        <w:t>–</w:t>
      </w:r>
      <w:r>
        <w:t xml:space="preserve"> наказывается лишением свободы на срок от трех до десяти лет. </w:t>
      </w:r>
    </w:p>
    <w:p w:rsidR="009A4993" w:rsidRDefault="009A4993" w:rsidP="009A4993"/>
    <w:p w:rsidR="00CE79EF" w:rsidRPr="009A4993" w:rsidRDefault="00CE79EF" w:rsidP="009A4993">
      <w:pPr>
        <w:rPr>
          <w:b/>
          <w:u w:val="single"/>
        </w:rPr>
      </w:pPr>
      <w:r w:rsidRPr="009A4993">
        <w:rPr>
          <w:b/>
          <w:u w:val="single"/>
        </w:rPr>
        <w:t>Статья 352. Неправомерное завладение компьютерной информацией</w:t>
      </w:r>
    </w:p>
    <w:p w:rsidR="00CE79EF" w:rsidRDefault="00CE79EF" w:rsidP="00CE79EF">
      <w:pPr>
        <w:ind w:firstLine="709"/>
      </w:pPr>
      <w:proofErr w:type="gramStart"/>
      <w:r>
        <w:t xml:space="preserve">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r w:rsidR="009A4993">
        <w:t>–</w:t>
      </w:r>
      <w:r>
        <w:t xml:space="preserve"> наказываются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 </w:t>
      </w:r>
      <w:proofErr w:type="gramEnd"/>
    </w:p>
    <w:p w:rsidR="009A4993" w:rsidRDefault="009A4993" w:rsidP="00CE79EF">
      <w:pPr>
        <w:ind w:firstLine="709"/>
      </w:pPr>
    </w:p>
    <w:p w:rsidR="00CE79EF" w:rsidRPr="009A4993" w:rsidRDefault="00CE79EF" w:rsidP="009A4993">
      <w:pPr>
        <w:rPr>
          <w:b/>
          <w:u w:val="single"/>
        </w:rPr>
      </w:pPr>
      <w:r w:rsidRPr="009A4993">
        <w:rPr>
          <w:b/>
          <w:u w:val="single"/>
        </w:rPr>
        <w:t>Статья 353. Изготовление либо сбыт специальных сре</w:t>
      </w:r>
      <w:proofErr w:type="gramStart"/>
      <w:r w:rsidRPr="009A4993">
        <w:rPr>
          <w:b/>
          <w:u w:val="single"/>
        </w:rPr>
        <w:t>дств дл</w:t>
      </w:r>
      <w:proofErr w:type="gramEnd"/>
      <w:r w:rsidRPr="009A4993">
        <w:rPr>
          <w:b/>
          <w:u w:val="single"/>
        </w:rPr>
        <w:t>я получения неправомерного доступа к компьютерной системе или сети</w:t>
      </w:r>
    </w:p>
    <w:p w:rsidR="00CE79EF" w:rsidRDefault="00CE79EF" w:rsidP="00CE79EF">
      <w:pPr>
        <w:ind w:firstLine="709"/>
      </w:pPr>
      <w:r>
        <w:t>Изготовление с целью сбыта либо сбыт специальных программных или аппаратных сре</w:t>
      </w:r>
      <w:proofErr w:type="gramStart"/>
      <w:r>
        <w:t>дств дл</w:t>
      </w:r>
      <w:proofErr w:type="gramEnd"/>
      <w:r>
        <w:t xml:space="preserve">я получения неправомерного доступа к защищенной компьютерной системе или сети </w:t>
      </w:r>
      <w:r w:rsidR="009A4993">
        <w:t>–</w:t>
      </w:r>
      <w:r>
        <w:t xml:space="preserve"> наказываются штрафом, или арестом на срок от трех до шести месяцев, или ограничением свободы на срок до двух лет.</w:t>
      </w:r>
    </w:p>
    <w:p w:rsidR="009A4993" w:rsidRDefault="009A4993" w:rsidP="009A4993"/>
    <w:p w:rsidR="00CE79EF" w:rsidRPr="009A4993" w:rsidRDefault="00CE79EF" w:rsidP="009A4993">
      <w:pPr>
        <w:rPr>
          <w:b/>
          <w:u w:val="single"/>
        </w:rPr>
      </w:pPr>
      <w:r w:rsidRPr="009A4993">
        <w:rPr>
          <w:b/>
          <w:u w:val="single"/>
        </w:rPr>
        <w:t>Статья 354. Разработка, использование либо распространение вредоносных программ</w:t>
      </w:r>
    </w:p>
    <w:p w:rsidR="00CE79EF" w:rsidRDefault="00CE79EF" w:rsidP="00CE79EF">
      <w:pPr>
        <w:ind w:firstLine="709"/>
      </w:pPr>
      <w:proofErr w:type="gramStart"/>
      <w:r>
        <w:t xml:space="preserve">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w:t>
      </w:r>
      <w:r w:rsidR="009A4993">
        <w:t>носителей с такими программами –</w:t>
      </w:r>
      <w:r>
        <w:t xml:space="preserve"> наказываются штрафом, или арестом на срок от трех до шести месяцев, или ограничением свободы на срок до двух</w:t>
      </w:r>
      <w:proofErr w:type="gramEnd"/>
      <w:r>
        <w:t xml:space="preserve"> лет, или лишением свободы на тот же срок.</w:t>
      </w:r>
    </w:p>
    <w:p w:rsidR="009A4993" w:rsidRDefault="00CE79EF" w:rsidP="00CE79EF">
      <w:pPr>
        <w:ind w:firstLine="709"/>
      </w:pPr>
      <w:r>
        <w:t xml:space="preserve">Те же действия, повлекшие тяжкие последствия, </w:t>
      </w:r>
      <w:r w:rsidR="009A4993">
        <w:t>–</w:t>
      </w:r>
      <w:r>
        <w:t xml:space="preserve"> наказываются лишением свободы на срок от трех до десяти лет. </w:t>
      </w:r>
    </w:p>
    <w:p w:rsidR="009A4993" w:rsidRDefault="009A4993" w:rsidP="009A4993"/>
    <w:p w:rsidR="00CE79EF" w:rsidRPr="009A4993" w:rsidRDefault="00CE79EF" w:rsidP="009A4993">
      <w:pPr>
        <w:rPr>
          <w:b/>
          <w:u w:val="single"/>
        </w:rPr>
      </w:pPr>
      <w:r w:rsidRPr="009A4993">
        <w:rPr>
          <w:b/>
          <w:u w:val="single"/>
        </w:rPr>
        <w:t xml:space="preserve">Статья 355. Нарушение правил эксплуатации компьютерной системы или сети </w:t>
      </w:r>
    </w:p>
    <w:p w:rsidR="00CE79EF" w:rsidRDefault="00CE79EF" w:rsidP="00CE79EF">
      <w:pPr>
        <w:ind w:firstLine="709"/>
      </w:pPr>
      <w:proofErr w:type="gramStart"/>
      <w:r>
        <w:t xml:space="preserve">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r w:rsidR="009A4993">
        <w:t>–</w:t>
      </w:r>
      <w:r>
        <w:t xml:space="preserve"> 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w:t>
      </w:r>
      <w:proofErr w:type="gramEnd"/>
    </w:p>
    <w:p w:rsidR="00CE79EF" w:rsidRDefault="00CE79EF" w:rsidP="00CE79EF">
      <w:pPr>
        <w:ind w:firstLine="709"/>
      </w:pPr>
      <w:r>
        <w:lastRenderedPageBreak/>
        <w:t xml:space="preserve"> То же деяние, совершенное при эксплуатации компьютерной системы или сети, содержащей информацию особой ценности, </w:t>
      </w:r>
      <w:r w:rsidR="009A4993">
        <w:t>–</w:t>
      </w:r>
      <w:r>
        <w:t xml:space="preserve"> 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w:t>
      </w:r>
    </w:p>
    <w:p w:rsidR="00CE79EF" w:rsidRDefault="00CE79EF" w:rsidP="00CE79EF">
      <w:pPr>
        <w:ind w:firstLine="709"/>
      </w:pPr>
      <w:r>
        <w:t xml:space="preserve">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r w:rsidR="009A4993">
        <w:t>–</w:t>
      </w:r>
      <w:bookmarkStart w:id="0" w:name="_GoBack"/>
      <w:bookmarkEnd w:id="0"/>
      <w:r>
        <w:t xml:space="preserve"> 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sectPr w:rsidR="00CE79EF" w:rsidSect="00CE79E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EF"/>
    <w:rsid w:val="008A1AE9"/>
    <w:rsid w:val="009A4993"/>
    <w:rsid w:val="00CE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2013-03-29T10:55:00Z</dcterms:created>
  <dcterms:modified xsi:type="dcterms:W3CDTF">2013-03-29T11:07:00Z</dcterms:modified>
</cp:coreProperties>
</file>