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4C" w:rsidRDefault="00E0054C" w:rsidP="00E0054C">
      <w:pPr>
        <w:tabs>
          <w:tab w:val="left" w:pos="720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Приложение к приказу</w:t>
      </w:r>
    </w:p>
    <w:p w:rsidR="00E0054C" w:rsidRDefault="00E0054C" w:rsidP="00E0054C">
      <w:pPr>
        <w:tabs>
          <w:tab w:val="left" w:pos="7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от ______________№ _____</w:t>
      </w:r>
    </w:p>
    <w:p w:rsidR="00E0054C" w:rsidRDefault="00E0054C" w:rsidP="00E0054C">
      <w:pPr>
        <w:tabs>
          <w:tab w:val="left" w:pos="7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0054C" w:rsidRDefault="00E0054C" w:rsidP="00E0054C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общесистемных документов системы менеджмента  ВГУ имени П.М.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Машерова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,</w:t>
      </w:r>
    </w:p>
    <w:p w:rsidR="00E0054C" w:rsidRDefault="00E0054C" w:rsidP="00E0054C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>разработанных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в соответствии с требованиями и СТБ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9001-2015, СТБ 18001-2009</w:t>
      </w:r>
    </w:p>
    <w:tbl>
      <w:tblPr>
        <w:tblW w:w="1049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0054C" w:rsidTr="00141349">
        <w:trPr>
          <w:trHeight w:val="19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pStyle w:val="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Миссия, Видение, Политика в области качества и охраны труда</w:t>
            </w:r>
          </w:p>
        </w:tc>
      </w:tr>
      <w:tr w:rsidR="00E0054C" w:rsidTr="00141349">
        <w:trPr>
          <w:trHeight w:val="2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pStyle w:val="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ВГУ-2016 Словарь. Термины, определения и обозначения (система менеджмента качества)</w:t>
            </w:r>
          </w:p>
        </w:tc>
      </w:tr>
      <w:tr w:rsidR="00E0054C" w:rsidTr="00141349">
        <w:trPr>
          <w:trHeight w:val="2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pStyle w:val="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ВГУ-2016 Словарь. Термины, определения и обозначения (система управления охраной труда)</w:t>
            </w:r>
          </w:p>
        </w:tc>
      </w:tr>
      <w:tr w:rsidR="00E0054C" w:rsidTr="00141349">
        <w:trPr>
          <w:trHeight w:val="2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pStyle w:val="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владельце процесса - 2016</w:t>
            </w:r>
          </w:p>
        </w:tc>
      </w:tr>
      <w:tr w:rsidR="00E0054C" w:rsidTr="00141349">
        <w:trPr>
          <w:trHeight w:val="1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pStyle w:val="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представителе руководства в области качества и охраны труда - 2016</w:t>
            </w:r>
          </w:p>
        </w:tc>
      </w:tr>
      <w:tr w:rsidR="00E0054C" w:rsidTr="00141349">
        <w:trPr>
          <w:trHeight w:val="1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pStyle w:val="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 уполномоченных по качеству и охране труда в структурных подразделениях - 2016</w:t>
            </w:r>
          </w:p>
        </w:tc>
      </w:tr>
      <w:tr w:rsidR="00E0054C" w:rsidTr="00141349">
        <w:trPr>
          <w:trHeight w:val="24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pStyle w:val="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П.20.0.30 - 2013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16.12.2013 </w:t>
            </w:r>
            <w:r>
              <w:rPr>
                <w:rFonts w:ascii="Times New Roman" w:hAnsi="Times New Roman"/>
                <w:sz w:val="18"/>
                <w:szCs w:val="18"/>
              </w:rPr>
              <w:t>О внутреннем аудиторе</w:t>
            </w:r>
          </w:p>
        </w:tc>
      </w:tr>
      <w:tr w:rsidR="00E0054C" w:rsidTr="00141349">
        <w:trPr>
          <w:trHeight w:val="1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pStyle w:val="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ПС.15 – 2013 от 13.12.2013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совете по координации управления качеством высшего и дополнительного образования</w:t>
            </w:r>
          </w:p>
        </w:tc>
      </w:tr>
      <w:tr w:rsidR="00E0054C" w:rsidTr="00141349">
        <w:trPr>
          <w:trHeight w:val="2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РМ – 2016 Руководство по системе менеджмента качества</w:t>
            </w:r>
          </w:p>
        </w:tc>
      </w:tr>
      <w:tr w:rsidR="00E0054C" w:rsidTr="00141349">
        <w:trPr>
          <w:trHeight w:val="25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СУОТ – 2016 Руководство по системе управления охраной труда</w:t>
            </w:r>
          </w:p>
        </w:tc>
      </w:tr>
    </w:tbl>
    <w:p w:rsidR="00E0054C" w:rsidRDefault="00E0054C" w:rsidP="00E0054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693"/>
      </w:tblGrid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Название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Стандарты</w:t>
            </w:r>
          </w:p>
        </w:tc>
      </w:tr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Стратегическое и оперативное планирование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СТП ВГУ 0.01-2016</w:t>
            </w:r>
          </w:p>
        </w:tc>
      </w:tr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Маркетинг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СТП ВГУ 1.02-2016</w:t>
            </w:r>
          </w:p>
        </w:tc>
      </w:tr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Проектирование и разработка образовательных процессов и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92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СТП ВГУ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1.03-2016</w:t>
            </w:r>
          </w:p>
        </w:tc>
      </w:tr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Учебно-методическое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92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СТП ВГУ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1.04-2016</w:t>
            </w:r>
          </w:p>
        </w:tc>
      </w:tr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Редакционно-издательская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СТП ВГУ 1.05-2016</w:t>
            </w:r>
          </w:p>
        </w:tc>
      </w:tr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Библиотечное обеспечение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92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СТП ВГУ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1.06-2016</w:t>
            </w:r>
          </w:p>
        </w:tc>
      </w:tr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AC4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СТП ВГУ  ОК 0.07-2019</w:t>
            </w:r>
            <w:bookmarkStart w:id="0" w:name="_GoBack"/>
            <w:bookmarkEnd w:id="0"/>
          </w:p>
        </w:tc>
      </w:tr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Менеджмент персонала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СТП ВГУ 0.08-2016</w:t>
            </w:r>
          </w:p>
        </w:tc>
      </w:tr>
      <w:tr w:rsidR="00E0054C" w:rsidTr="00141349">
        <w:trPr>
          <w:trHeight w:val="2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Международная деятельность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СТП ВГУ 1.09-2016</w:t>
            </w:r>
          </w:p>
        </w:tc>
      </w:tr>
      <w:tr w:rsidR="00E0054C" w:rsidTr="00141349">
        <w:trPr>
          <w:trHeight w:val="23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образовательным процессом.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Подготовка специалистов на уровне среднего специального 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92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СТП ВГУ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0.11-2016</w:t>
            </w:r>
          </w:p>
        </w:tc>
      </w:tr>
      <w:tr w:rsidR="00E0054C" w:rsidTr="00141349">
        <w:trPr>
          <w:trHeight w:val="2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в университет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1.18-2016</w:t>
            </w:r>
          </w:p>
        </w:tc>
      </w:tr>
      <w:tr w:rsidR="00E0054C" w:rsidTr="00141349">
        <w:trPr>
          <w:trHeight w:val="28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92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СТД ВГУ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1.19-2016</w:t>
            </w:r>
          </w:p>
        </w:tc>
      </w:tr>
      <w:tr w:rsidR="00E0054C" w:rsidTr="00141349">
        <w:trPr>
          <w:trHeight w:val="28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Менеджмент инфраструктуры и рабочей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15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СТД ВГУ </w:t>
            </w:r>
            <w:r w:rsidR="00926CE1">
              <w:rPr>
                <w:rFonts w:ascii="Times New Roman" w:hAnsi="Times New Roman"/>
                <w:b/>
                <w:sz w:val="18"/>
                <w:szCs w:val="18"/>
              </w:rPr>
              <w:t>ОК  0.20-2016</w:t>
            </w:r>
          </w:p>
        </w:tc>
      </w:tr>
      <w:tr w:rsidR="00E0054C" w:rsidTr="00141349">
        <w:trPr>
          <w:trHeight w:val="31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1.22-2016</w:t>
            </w:r>
          </w:p>
        </w:tc>
      </w:tr>
      <w:tr w:rsidR="00E0054C" w:rsidTr="00141349">
        <w:trPr>
          <w:trHeight w:val="21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Коммуникация с поставщиками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1.23-2016</w:t>
            </w:r>
          </w:p>
        </w:tc>
      </w:tr>
      <w:tr w:rsidR="00E0054C" w:rsidTr="00141349">
        <w:trPr>
          <w:trHeight w:val="50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Коммуникация с заинтересованными сторонами и оценка их удовлетворенности и ожиданий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1.24-2016</w:t>
            </w:r>
          </w:p>
        </w:tc>
      </w:tr>
      <w:tr w:rsidR="00E0054C" w:rsidTr="00141349">
        <w:trPr>
          <w:trHeight w:val="16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Распределение выпускников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1.25-2016</w:t>
            </w:r>
          </w:p>
        </w:tc>
      </w:tr>
      <w:tr w:rsidR="00E0054C" w:rsidTr="00141349">
        <w:trPr>
          <w:trHeight w:val="19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Анализ, оценка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(СМК, СУОТ) со стороны руководства  и улучшение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0.26-2016</w:t>
            </w:r>
          </w:p>
        </w:tc>
      </w:tr>
      <w:tr w:rsidR="00E0054C" w:rsidTr="00141349">
        <w:trPr>
          <w:trHeight w:val="24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Менеджмент процессов на основе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1.27-2016</w:t>
            </w:r>
          </w:p>
        </w:tc>
      </w:tr>
      <w:tr w:rsidR="00E0054C" w:rsidTr="00141349">
        <w:trPr>
          <w:trHeight w:val="4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документированной информацией (нормативные  правовые акты и технические нормативные правовые акты)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0.28.1-2016</w:t>
            </w:r>
          </w:p>
        </w:tc>
      </w:tr>
      <w:tr w:rsidR="00E0054C" w:rsidTr="00141349">
        <w:trPr>
          <w:trHeight w:val="22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документированной информацией системы менеджмента (первый и второй уровни)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0.28.2 -2016</w:t>
            </w:r>
          </w:p>
        </w:tc>
      </w:tr>
      <w:tr w:rsidR="00E0054C" w:rsidTr="00141349">
        <w:trPr>
          <w:trHeight w:val="2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документированной информацией (локальные  нормативные  правовые акты)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0.28.3 -2016</w:t>
            </w:r>
          </w:p>
        </w:tc>
      </w:tr>
      <w:tr w:rsidR="00E0054C" w:rsidTr="00141349">
        <w:trPr>
          <w:trHeight w:val="26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организационно-распорядительной документированной информацией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0.28.4 -2016</w:t>
            </w:r>
          </w:p>
        </w:tc>
      </w:tr>
      <w:tr w:rsidR="00E0054C" w:rsidTr="00141349">
        <w:trPr>
          <w:trHeight w:val="23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документированной информацией (должностные инструкции)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0.28.5-2016</w:t>
            </w:r>
          </w:p>
        </w:tc>
      </w:tr>
      <w:tr w:rsidR="00E0054C" w:rsidTr="00141349">
        <w:trPr>
          <w:trHeight w:val="27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документированной информацией (учебно-программная документация)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0.28.6-2016</w:t>
            </w:r>
          </w:p>
        </w:tc>
      </w:tr>
      <w:tr w:rsidR="00E0054C" w:rsidTr="00141349">
        <w:trPr>
          <w:trHeight w:val="40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документированной информацией (инструкции и правила безопасности по охране труда, пожарной безопасности и электробезопасности)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0.28.7-2016</w:t>
            </w:r>
          </w:p>
        </w:tc>
      </w:tr>
      <w:tr w:rsidR="00E0054C" w:rsidTr="00141349">
        <w:trPr>
          <w:trHeight w:val="23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аудит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0.30-2016</w:t>
            </w:r>
          </w:p>
        </w:tc>
      </w:tr>
      <w:tr w:rsidR="00E0054C" w:rsidTr="00141349">
        <w:trPr>
          <w:trHeight w:val="26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несоответствиями и корректирующие действия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0.31-2016</w:t>
            </w:r>
          </w:p>
        </w:tc>
      </w:tr>
      <w:tr w:rsidR="00E0054C" w:rsidTr="00141349">
        <w:trPr>
          <w:trHeight w:val="2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1.34 -2016</w:t>
            </w:r>
          </w:p>
        </w:tc>
      </w:tr>
      <w:tr w:rsidR="00E0054C" w:rsidTr="00141349">
        <w:trPr>
          <w:trHeight w:val="2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Идентификация опасностей, оценка рисков и управление рисками в области охраны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2.35-2016</w:t>
            </w:r>
          </w:p>
        </w:tc>
      </w:tr>
      <w:tr w:rsidR="00E0054C" w:rsidTr="00141349">
        <w:trPr>
          <w:trHeight w:val="26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готовности к аварийным ситуациям и ответные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2.36-2014</w:t>
            </w:r>
          </w:p>
        </w:tc>
      </w:tr>
      <w:tr w:rsidR="00E0054C" w:rsidTr="00141349">
        <w:trPr>
          <w:trHeight w:val="2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Расследование несчастных случаев на производстве профессиональных заболеваний и анализ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4C" w:rsidRDefault="00E00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СТД ВГУ 2.37-2014</w:t>
            </w:r>
          </w:p>
        </w:tc>
      </w:tr>
    </w:tbl>
    <w:p w:rsidR="00141349" w:rsidRDefault="00141349" w:rsidP="00141349">
      <w:pPr>
        <w:tabs>
          <w:tab w:val="left" w:pos="142"/>
        </w:tabs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E0054C" w:rsidRDefault="00E0054C" w:rsidP="00141349">
      <w:pPr>
        <w:tabs>
          <w:tab w:val="left" w:pos="142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Представитель руководства по качеству и охране труда                                                        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Л.В.Рябцева</w:t>
      </w:r>
      <w:proofErr w:type="spellEnd"/>
    </w:p>
    <w:p w:rsidR="00E0054C" w:rsidRDefault="00E0054C" w:rsidP="00E0054C">
      <w:pPr>
        <w:tabs>
          <w:tab w:val="left" w:pos="7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0054C" w:rsidRDefault="00E0054C" w:rsidP="00E0054C">
      <w:pPr>
        <w:tabs>
          <w:tab w:val="left" w:pos="7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0054C" w:rsidRDefault="00E0054C" w:rsidP="00E0054C">
      <w:pPr>
        <w:tabs>
          <w:tab w:val="left" w:pos="7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0054C" w:rsidRDefault="00E0054C" w:rsidP="00E0054C">
      <w:pPr>
        <w:tabs>
          <w:tab w:val="left" w:pos="720"/>
        </w:tabs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3656E" w:rsidRDefault="0013656E"/>
    <w:sectPr w:rsidR="0013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5D"/>
    <w:rsid w:val="0013656E"/>
    <w:rsid w:val="00141349"/>
    <w:rsid w:val="00321E5D"/>
    <w:rsid w:val="00926CE1"/>
    <w:rsid w:val="00AC493B"/>
    <w:rsid w:val="00E0054C"/>
    <w:rsid w:val="00E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05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05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2017-02-06T11:45:00Z</cp:lastPrinted>
  <dcterms:created xsi:type="dcterms:W3CDTF">2016-11-23T07:42:00Z</dcterms:created>
  <dcterms:modified xsi:type="dcterms:W3CDTF">2020-02-26T12:40:00Z</dcterms:modified>
</cp:coreProperties>
</file>